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A1E8">
      <w:pPr>
        <w:spacing w:before="110" w:line="663" w:lineRule="exact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仿宋" w:hAnsi="仿宋" w:eastAsia="仿宋" w:cs="仿宋"/>
          <w:spacing w:val="14"/>
          <w:position w:val="35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1846324">
      <w:pPr>
        <w:spacing w:before="65" w:line="229" w:lineRule="auto"/>
        <w:jc w:val="center"/>
        <w:rPr>
          <w:rFonts w:ascii="黑体" w:hAnsi="黑体" w:eastAsia="黑体" w:cs="黑体"/>
          <w:spacing w:val="4"/>
          <w:sz w:val="20"/>
          <w:szCs w:val="20"/>
        </w:rPr>
      </w:pPr>
    </w:p>
    <w:p w14:paraId="1D0D6F8C">
      <w:pPr>
        <w:spacing w:before="65" w:line="229" w:lineRule="auto"/>
        <w:jc w:val="center"/>
        <w:rPr>
          <w:rFonts w:ascii="黑体" w:hAnsi="黑体" w:eastAsia="黑体" w:cs="黑体"/>
          <w:spacing w:val="4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 xml:space="preserve"> </w:t>
      </w:r>
    </w:p>
    <w:p w14:paraId="0610BE88">
      <w:pPr>
        <w:spacing w:before="65" w:line="229" w:lineRule="auto"/>
        <w:jc w:val="center"/>
        <w:rPr>
          <w:rFonts w:ascii="黑体" w:hAnsi="黑体" w:eastAsia="黑体" w:cs="黑体"/>
          <w:spacing w:val="4"/>
          <w:sz w:val="28"/>
          <w:szCs w:val="28"/>
        </w:rPr>
      </w:pPr>
    </w:p>
    <w:p w14:paraId="76BE30A8">
      <w:pPr>
        <w:spacing w:before="65" w:line="229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航空特色学校申请表</w:t>
      </w:r>
    </w:p>
    <w:p w14:paraId="7F8DB2B2">
      <w:pPr>
        <w:spacing w:before="65" w:line="229" w:lineRule="auto"/>
        <w:jc w:val="center"/>
        <w:rPr>
          <w:rFonts w:ascii="黑体" w:hAnsi="黑体" w:eastAsia="黑体" w:cs="黑体"/>
          <w:sz w:val="20"/>
          <w:szCs w:val="20"/>
        </w:rPr>
      </w:pPr>
    </w:p>
    <w:p w14:paraId="39195E9D">
      <w:pPr>
        <w:spacing w:before="65" w:line="229" w:lineRule="auto"/>
        <w:jc w:val="center"/>
        <w:rPr>
          <w:rFonts w:ascii="黑体" w:hAnsi="黑体" w:eastAsia="黑体" w:cs="黑体"/>
          <w:sz w:val="20"/>
          <w:szCs w:val="20"/>
        </w:rPr>
      </w:pPr>
    </w:p>
    <w:p w14:paraId="61E258B8">
      <w:pPr>
        <w:spacing w:line="128" w:lineRule="auto"/>
        <w:rPr>
          <w:rFonts w:ascii="Arial"/>
          <w:sz w:val="2"/>
        </w:rPr>
      </w:pPr>
    </w:p>
    <w:tbl>
      <w:tblPr>
        <w:tblStyle w:val="4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812"/>
        <w:gridCol w:w="1547"/>
        <w:gridCol w:w="1547"/>
        <w:gridCol w:w="1547"/>
        <w:gridCol w:w="1552"/>
      </w:tblGrid>
      <w:tr w14:paraId="05892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5" w:type="dxa"/>
          </w:tcPr>
          <w:p w14:paraId="1661F56D">
            <w:pPr>
              <w:spacing w:before="162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请方</w:t>
            </w:r>
          </w:p>
        </w:tc>
        <w:tc>
          <w:tcPr>
            <w:tcW w:w="8005" w:type="dxa"/>
            <w:gridSpan w:val="5"/>
          </w:tcPr>
          <w:p w14:paraId="0A992B0C">
            <w:pPr>
              <w:spacing w:before="162" w:line="219" w:lineRule="auto"/>
              <w:ind w:left="3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6"/>
                <w:sz w:val="21"/>
                <w:szCs w:val="21"/>
              </w:rPr>
              <w:t>(学校名称</w:t>
            </w:r>
            <w:r>
              <w:rPr>
                <w:rFonts w:ascii="宋体" w:hAnsi="宋体" w:eastAsia="宋体" w:cs="宋体"/>
                <w:i/>
                <w:iCs/>
                <w:spacing w:val="25"/>
                <w:sz w:val="21"/>
                <w:szCs w:val="21"/>
              </w:rPr>
              <w:t>)</w:t>
            </w:r>
          </w:p>
        </w:tc>
      </w:tr>
      <w:tr w14:paraId="5126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85" w:type="dxa"/>
          </w:tcPr>
          <w:p w14:paraId="1C6DEBC9">
            <w:pPr>
              <w:spacing w:before="157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校地址</w:t>
            </w:r>
          </w:p>
        </w:tc>
        <w:tc>
          <w:tcPr>
            <w:tcW w:w="8005" w:type="dxa"/>
            <w:gridSpan w:val="5"/>
          </w:tcPr>
          <w:p w14:paraId="43ED5190">
            <w:pPr>
              <w:spacing w:before="157" w:line="219" w:lineRule="auto"/>
              <w:ind w:left="3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19"/>
                <w:sz w:val="21"/>
                <w:szCs w:val="21"/>
              </w:rPr>
              <w:t>学校实际校址)</w:t>
            </w:r>
          </w:p>
        </w:tc>
      </w:tr>
      <w:tr w14:paraId="70313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5" w:type="dxa"/>
          </w:tcPr>
          <w:p w14:paraId="050571C6">
            <w:pPr>
              <w:spacing w:before="51" w:line="23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系人</w:t>
            </w:r>
          </w:p>
        </w:tc>
        <w:tc>
          <w:tcPr>
            <w:tcW w:w="1812" w:type="dxa"/>
          </w:tcPr>
          <w:p w14:paraId="7B37EAC1">
            <w:pPr>
              <w:spacing w:before="52" w:line="218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1547" w:type="dxa"/>
          </w:tcPr>
          <w:p w14:paraId="1A817200">
            <w:pPr>
              <w:spacing w:before="51" w:line="228" w:lineRule="auto"/>
              <w:ind w:left="5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1547" w:type="dxa"/>
          </w:tcPr>
          <w:p w14:paraId="51E5E7F7">
            <w:pPr>
              <w:spacing w:before="52" w:line="218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6"/>
                <w:sz w:val="21"/>
                <w:szCs w:val="21"/>
              </w:rPr>
              <w:t>(职务名称</w:t>
            </w:r>
            <w:r>
              <w:rPr>
                <w:rFonts w:ascii="宋体" w:hAnsi="宋体" w:eastAsia="宋体" w:cs="宋体"/>
                <w:i/>
                <w:iCs/>
                <w:spacing w:val="25"/>
                <w:sz w:val="21"/>
                <w:szCs w:val="21"/>
              </w:rPr>
              <w:t>)</w:t>
            </w:r>
          </w:p>
        </w:tc>
        <w:tc>
          <w:tcPr>
            <w:tcW w:w="1547" w:type="dxa"/>
          </w:tcPr>
          <w:p w14:paraId="63A84E6F">
            <w:pPr>
              <w:spacing w:before="52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1552" w:type="dxa"/>
          </w:tcPr>
          <w:p w14:paraId="0410528B">
            <w:pPr>
              <w:spacing w:before="52" w:line="219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6"/>
                <w:sz w:val="21"/>
                <w:szCs w:val="21"/>
              </w:rPr>
              <w:t>(邮箱地址</w:t>
            </w:r>
            <w:r>
              <w:rPr>
                <w:rFonts w:ascii="宋体" w:hAnsi="宋体" w:eastAsia="宋体" w:cs="宋体"/>
                <w:i/>
                <w:iCs/>
                <w:spacing w:val="25"/>
                <w:sz w:val="21"/>
                <w:szCs w:val="21"/>
              </w:rPr>
              <w:t>)</w:t>
            </w:r>
          </w:p>
        </w:tc>
      </w:tr>
      <w:tr w14:paraId="57E9D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5" w:type="dxa"/>
          </w:tcPr>
          <w:p w14:paraId="15E7533B">
            <w:pPr>
              <w:spacing w:before="51" w:line="230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系电话</w:t>
            </w:r>
          </w:p>
        </w:tc>
        <w:tc>
          <w:tcPr>
            <w:tcW w:w="1812" w:type="dxa"/>
          </w:tcPr>
          <w:p w14:paraId="72108B39">
            <w:pPr>
              <w:spacing w:before="51" w:line="218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3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1"/>
                <w:sz w:val="21"/>
                <w:szCs w:val="21"/>
              </w:rPr>
              <w:t>手机号)</w:t>
            </w:r>
          </w:p>
        </w:tc>
        <w:tc>
          <w:tcPr>
            <w:tcW w:w="1547" w:type="dxa"/>
          </w:tcPr>
          <w:p w14:paraId="6C3E580B">
            <w:pPr>
              <w:spacing w:before="51" w:line="227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真</w:t>
            </w:r>
          </w:p>
        </w:tc>
        <w:tc>
          <w:tcPr>
            <w:tcW w:w="1547" w:type="dxa"/>
          </w:tcPr>
          <w:p w14:paraId="6222C10D">
            <w:pPr>
              <w:spacing w:before="51" w:line="218" w:lineRule="auto"/>
              <w:ind w:left="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3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1"/>
                <w:sz w:val="21"/>
                <w:szCs w:val="21"/>
              </w:rPr>
              <w:t>传真号)</w:t>
            </w:r>
          </w:p>
        </w:tc>
        <w:tc>
          <w:tcPr>
            <w:tcW w:w="1547" w:type="dxa"/>
          </w:tcPr>
          <w:p w14:paraId="14F2761D">
            <w:pPr>
              <w:spacing w:before="51" w:line="228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公电话</w:t>
            </w:r>
          </w:p>
        </w:tc>
        <w:tc>
          <w:tcPr>
            <w:tcW w:w="1552" w:type="dxa"/>
          </w:tcPr>
          <w:p w14:paraId="28D3FAE5">
            <w:pPr>
              <w:spacing w:before="51" w:line="220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7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6"/>
                <w:sz w:val="21"/>
                <w:szCs w:val="21"/>
              </w:rPr>
              <w:t>电话号码)</w:t>
            </w:r>
          </w:p>
        </w:tc>
      </w:tr>
      <w:tr w14:paraId="308B6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285" w:type="dxa"/>
          </w:tcPr>
          <w:p w14:paraId="28E9BCAE">
            <w:pPr>
              <w:spacing w:line="261" w:lineRule="auto"/>
              <w:rPr>
                <w:rFonts w:ascii="Arial"/>
                <w:sz w:val="21"/>
              </w:rPr>
            </w:pPr>
          </w:p>
          <w:p w14:paraId="3D3E1D67">
            <w:pPr>
              <w:spacing w:line="261" w:lineRule="auto"/>
              <w:rPr>
                <w:rFonts w:ascii="Arial"/>
                <w:sz w:val="21"/>
              </w:rPr>
            </w:pPr>
          </w:p>
          <w:p w14:paraId="28B3FD38">
            <w:pPr>
              <w:spacing w:line="261" w:lineRule="auto"/>
              <w:rPr>
                <w:rFonts w:ascii="Arial"/>
                <w:sz w:val="21"/>
              </w:rPr>
            </w:pPr>
          </w:p>
          <w:p w14:paraId="7928F511">
            <w:pPr>
              <w:spacing w:before="65" w:line="300" w:lineRule="auto"/>
              <w:ind w:left="226" w:right="218"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8005" w:type="dxa"/>
            <w:gridSpan w:val="5"/>
          </w:tcPr>
          <w:p w14:paraId="4612C896">
            <w:pPr>
              <w:spacing w:before="50" w:line="21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7"/>
                <w:sz w:val="21"/>
                <w:szCs w:val="21"/>
              </w:rPr>
              <w:t>(学校建校基本情况，师资力量，学生情况。</w:t>
            </w:r>
            <w:r>
              <w:rPr>
                <w:rFonts w:ascii="宋体" w:hAnsi="宋体" w:eastAsia="宋体" w:cs="宋体"/>
                <w:i/>
                <w:iCs/>
                <w:spacing w:val="4"/>
                <w:sz w:val="21"/>
                <w:szCs w:val="21"/>
              </w:rPr>
              <w:t>)</w:t>
            </w:r>
          </w:p>
        </w:tc>
      </w:tr>
      <w:tr w14:paraId="14D44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285" w:type="dxa"/>
          </w:tcPr>
          <w:p w14:paraId="4E209402">
            <w:pPr>
              <w:spacing w:line="293" w:lineRule="auto"/>
              <w:rPr>
                <w:rFonts w:ascii="Arial"/>
                <w:sz w:val="21"/>
              </w:rPr>
            </w:pPr>
          </w:p>
          <w:p w14:paraId="47F55FA0">
            <w:pPr>
              <w:spacing w:line="294" w:lineRule="auto"/>
              <w:rPr>
                <w:rFonts w:ascii="Arial"/>
                <w:sz w:val="21"/>
              </w:rPr>
            </w:pPr>
          </w:p>
          <w:p w14:paraId="68902309">
            <w:pPr>
              <w:spacing w:before="65" w:line="297" w:lineRule="auto"/>
              <w:ind w:left="226" w:right="218"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空特色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动情况</w:t>
            </w:r>
          </w:p>
        </w:tc>
        <w:tc>
          <w:tcPr>
            <w:tcW w:w="8005" w:type="dxa"/>
            <w:gridSpan w:val="5"/>
          </w:tcPr>
          <w:p w14:paraId="4892975D">
            <w:pPr>
              <w:spacing w:before="52" w:line="21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"/>
                <w:sz w:val="21"/>
                <w:szCs w:val="21"/>
              </w:rPr>
              <w:t>(近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i/>
                <w:iCs/>
                <w:spacing w:val="4"/>
                <w:sz w:val="21"/>
                <w:szCs w:val="21"/>
              </w:rPr>
              <w:t>年内航空科普或科技素质教育活动总结，相关获奖情况、活动情况等资料</w:t>
            </w:r>
            <w:r>
              <w:rPr>
                <w:rFonts w:ascii="宋体" w:hAnsi="宋体" w:eastAsia="宋体" w:cs="宋体"/>
                <w:i/>
                <w:iCs/>
                <w:spacing w:val="3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i/>
                <w:iCs/>
                <w:sz w:val="21"/>
                <w:szCs w:val="21"/>
              </w:rPr>
              <w:t>)</w:t>
            </w:r>
          </w:p>
        </w:tc>
      </w:tr>
      <w:tr w14:paraId="1EE17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85" w:type="dxa"/>
          </w:tcPr>
          <w:p w14:paraId="2ADE3776">
            <w:pPr>
              <w:spacing w:before="54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空特色</w:t>
            </w:r>
          </w:p>
          <w:p w14:paraId="4E65BC94">
            <w:pPr>
              <w:spacing w:before="6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学校建设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</w:p>
          <w:p w14:paraId="48F2CF0A">
            <w:pPr>
              <w:spacing w:before="64" w:line="236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想</w:t>
            </w:r>
          </w:p>
        </w:tc>
        <w:tc>
          <w:tcPr>
            <w:tcW w:w="8005" w:type="dxa"/>
            <w:gridSpan w:val="5"/>
          </w:tcPr>
          <w:p w14:paraId="2FC1FF2B">
            <w:pPr>
              <w:spacing w:before="54" w:line="21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13"/>
                <w:sz w:val="21"/>
                <w:szCs w:val="21"/>
              </w:rPr>
              <w:t>未来航空科普设想。)</w:t>
            </w:r>
          </w:p>
        </w:tc>
      </w:tr>
      <w:tr w14:paraId="1F7A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85" w:type="dxa"/>
          </w:tcPr>
          <w:p w14:paraId="007B4857">
            <w:pPr>
              <w:spacing w:line="456" w:lineRule="auto"/>
              <w:rPr>
                <w:rFonts w:ascii="Arial"/>
                <w:sz w:val="21"/>
              </w:rPr>
            </w:pPr>
          </w:p>
          <w:p w14:paraId="37015BAD">
            <w:pPr>
              <w:spacing w:before="65" w:line="312" w:lineRule="exact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请方</w:t>
            </w:r>
          </w:p>
          <w:p w14:paraId="397F42D8">
            <w:pPr>
              <w:spacing w:line="227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3359" w:type="dxa"/>
            <w:gridSpan w:val="2"/>
            <w:tcBorders>
              <w:right w:val="nil"/>
            </w:tcBorders>
          </w:tcPr>
          <w:p w14:paraId="7888CC22">
            <w:pPr>
              <w:spacing w:line="306" w:lineRule="auto"/>
              <w:rPr>
                <w:rFonts w:ascii="Arial"/>
                <w:sz w:val="21"/>
              </w:rPr>
            </w:pPr>
          </w:p>
          <w:p w14:paraId="1DCA6ECC">
            <w:pPr>
              <w:spacing w:line="307" w:lineRule="auto"/>
              <w:rPr>
                <w:rFonts w:ascii="Arial"/>
                <w:sz w:val="21"/>
              </w:rPr>
            </w:pPr>
          </w:p>
          <w:p w14:paraId="7A9C9AF9">
            <w:pPr>
              <w:spacing w:line="307" w:lineRule="auto"/>
              <w:rPr>
                <w:rFonts w:ascii="Arial"/>
                <w:sz w:val="21"/>
              </w:rPr>
            </w:pPr>
          </w:p>
          <w:p w14:paraId="779A814D">
            <w:pPr>
              <w:spacing w:before="65" w:line="228" w:lineRule="auto"/>
              <w:ind w:left="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负责人签字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4646" w:type="dxa"/>
            <w:gridSpan w:val="3"/>
            <w:tcBorders>
              <w:left w:val="nil"/>
            </w:tcBorders>
          </w:tcPr>
          <w:p w14:paraId="7481DE60">
            <w:pPr>
              <w:spacing w:line="307" w:lineRule="auto"/>
              <w:rPr>
                <w:rFonts w:ascii="Arial"/>
                <w:sz w:val="21"/>
              </w:rPr>
            </w:pPr>
          </w:p>
          <w:p w14:paraId="03768F55">
            <w:pPr>
              <w:spacing w:line="307" w:lineRule="auto"/>
              <w:rPr>
                <w:rFonts w:ascii="Arial"/>
                <w:sz w:val="21"/>
              </w:rPr>
            </w:pPr>
          </w:p>
          <w:p w14:paraId="147FD97C">
            <w:pPr>
              <w:spacing w:line="307" w:lineRule="auto"/>
              <w:rPr>
                <w:rFonts w:ascii="Arial"/>
                <w:sz w:val="21"/>
              </w:rPr>
            </w:pPr>
          </w:p>
          <w:p w14:paraId="368C13F0">
            <w:pPr>
              <w:spacing w:before="65" w:line="227" w:lineRule="auto"/>
              <w:ind w:left="28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盖章)</w:t>
            </w:r>
          </w:p>
          <w:p w14:paraId="0C5B1E3A">
            <w:pPr>
              <w:spacing w:before="65" w:line="228" w:lineRule="auto"/>
              <w:ind w:left="2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1C1D8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290" w:type="dxa"/>
            <w:gridSpan w:val="6"/>
          </w:tcPr>
          <w:p w14:paraId="7EC0621D">
            <w:pPr>
              <w:spacing w:before="56" w:line="288" w:lineRule="auto"/>
              <w:ind w:left="122" w:right="148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申请方应提交航空特色学校有关的管理制度、支持保障、航空特色教育渠道、创新与特色、航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色教育成效、辐射作用等方面说明材料包括文字说明、图片、视频、证书复印件等。</w:t>
            </w:r>
          </w:p>
          <w:p w14:paraId="51C270FE">
            <w:pPr>
              <w:spacing w:line="22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页面不足可另附页面，使用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页面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</w:tr>
    </w:tbl>
    <w:p w14:paraId="2B75BB70">
      <w:pPr>
        <w:rPr>
          <w:rFonts w:ascii="Arial"/>
          <w:sz w:val="21"/>
        </w:rPr>
      </w:pPr>
    </w:p>
    <w:p w14:paraId="37B68056">
      <w:pPr>
        <w:spacing w:before="110" w:line="663" w:lineRule="exact"/>
        <w:jc w:val="left"/>
      </w:pPr>
    </w:p>
    <w:sectPr>
      <w:footerReference r:id="rId5" w:type="default"/>
      <w:pgSz w:w="11906" w:h="16839"/>
      <w:pgMar w:top="1335" w:right="1785" w:bottom="1338" w:left="1425" w:header="0" w:footer="11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B6496">
    <w:pPr>
      <w:spacing w:line="196" w:lineRule="auto"/>
      <w:ind w:left="13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xYmRlMmM2NTI2Yjg1YjU4NzY0MjEwMmNjYWYwMDYifQ=="/>
  </w:docVars>
  <w:rsids>
    <w:rsidRoot w:val="00000000"/>
    <w:rsid w:val="36561233"/>
    <w:rsid w:val="41D90C9B"/>
    <w:rsid w:val="77634371"/>
    <w:rsid w:val="EA64E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293</Characters>
  <Paragraphs>64</Paragraphs>
  <TotalTime>0</TotalTime>
  <ScaleCrop>false</ScaleCrop>
  <LinksUpToDate>false</LinksUpToDate>
  <CharactersWithSpaces>310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2022-05-28T00:43:00Z</dcterms:created>
  <dc:creator>yong liang</dc:creator>
  <cp:lastModifiedBy>苍海拾贝</cp:lastModifiedBy>
  <dcterms:modified xsi:type="dcterms:W3CDTF">2025-02-19T02:20:44Z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ICV">
    <vt:lpwstr>84ABA2347AD34C2C807A2E18696B62B8_13</vt:lpwstr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eyJoZGlkIjoiNWUxYmRlMmM2NTI2Yjg1YjU4NzY0MjEwMmNjYWYwMDYiLCJ1c2VySWQiOiIxOTc3ODY0NjcifQ==</vt:lpwstr>
  </property>
</Properties>
</file>